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EB" w:rsidRDefault="00592FEB" w:rsidP="0059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GTM-3 Equipment</w:t>
      </w:r>
    </w:p>
    <w:p w:rsidR="00592FEB" w:rsidRDefault="00592FEB" w:rsidP="0059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92FEB" w:rsidRPr="00694EA7" w:rsidRDefault="00592FEB" w:rsidP="0059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4EA7">
        <w:rPr>
          <w:rFonts w:ascii="Times New Roman" w:hAnsi="Times New Roman" w:cs="Times New Roman"/>
          <w:i/>
          <w:sz w:val="24"/>
          <w:szCs w:val="24"/>
        </w:rPr>
        <w:t>Items required of trainees are marked with a “T</w:t>
      </w:r>
      <w:r w:rsidR="00694EA7" w:rsidRPr="00694EA7">
        <w:rPr>
          <w:rFonts w:ascii="Times New Roman" w:hAnsi="Times New Roman" w:cs="Times New Roman"/>
          <w:i/>
          <w:sz w:val="24"/>
          <w:szCs w:val="24"/>
        </w:rPr>
        <w:t>”</w:t>
      </w:r>
    </w:p>
    <w:p w:rsidR="00592FEB" w:rsidRDefault="00592FEB" w:rsidP="0059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92FEB" w:rsidRPr="00592FEB" w:rsidRDefault="00592FEB" w:rsidP="0059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92FEB">
        <w:rPr>
          <w:rFonts w:ascii="Times New Roman" w:hAnsi="Times New Roman" w:cs="Times New Roman"/>
          <w:b/>
          <w:sz w:val="36"/>
          <w:szCs w:val="36"/>
        </w:rPr>
        <w:t>24 hour pack</w:t>
      </w:r>
    </w:p>
    <w:p w:rsidR="00592FEB" w:rsidRDefault="00592FEB" w:rsidP="0059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92FEB">
        <w:rPr>
          <w:rFonts w:ascii="Times New Roman" w:hAnsi="Times New Roman" w:cs="Times New Roman"/>
          <w:b/>
          <w:sz w:val="24"/>
          <w:szCs w:val="24"/>
        </w:rPr>
        <w:t>On your person: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Complete BDU uniform with BDU cap. The BDU cap may be replaced by a hard hat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bright colored cap based on mission needs.(T)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Notepad and pencil (T)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All CAP Identification, including 101 card, 76 card, First Aid card, etc. (T)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Watch (T)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Handkerchief or Tissues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Vest, reflective, orange (T)</w:t>
      </w:r>
      <w:r w:rsidR="00694EA7">
        <w:rPr>
          <w:rFonts w:ascii="Times New Roman" w:hAnsi="Times New Roman" w:cs="Times New Roman"/>
          <w:sz w:val="24"/>
          <w:szCs w:val="24"/>
        </w:rPr>
        <w:t xml:space="preserve"> (ANSI)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Comb or brush (optional, carry if needed) (T)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Ground Team Member’s Handbook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Signal Mirror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Whistle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Pocket or utility-type knife, multipurpose with can opener. Swiss Army knives,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Leatherman,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Gerber Tools are recommended. (T)</w:t>
      </w:r>
    </w:p>
    <w:p w:rsidR="00592FEB" w:rsidRPr="00592FEB" w:rsidRDefault="00592FEB" w:rsidP="0059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92FEB">
        <w:rPr>
          <w:rFonts w:ascii="Times New Roman" w:hAnsi="Times New Roman" w:cs="Times New Roman"/>
          <w:b/>
          <w:sz w:val="24"/>
          <w:szCs w:val="24"/>
        </w:rPr>
        <w:t>Day pack (preferably red or orange), webbed gear, or other SAR/Survival Vest (T)</w:t>
      </w:r>
    </w:p>
    <w:p w:rsidR="00592FEB" w:rsidRPr="00592FEB" w:rsidRDefault="00592FEB" w:rsidP="0059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2FEB">
        <w:rPr>
          <w:rFonts w:ascii="Times New Roman" w:hAnsi="Times New Roman" w:cs="Times New Roman"/>
          <w:b/>
          <w:sz w:val="24"/>
          <w:szCs w:val="24"/>
        </w:rPr>
        <w:t>containing</w:t>
      </w:r>
      <w:proofErr w:type="gramEnd"/>
      <w:r w:rsidRPr="00592FEB">
        <w:rPr>
          <w:rFonts w:ascii="Times New Roman" w:hAnsi="Times New Roman" w:cs="Times New Roman"/>
          <w:b/>
          <w:sz w:val="24"/>
          <w:szCs w:val="24"/>
        </w:rPr>
        <w:t>: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694EA7">
        <w:rPr>
          <w:rFonts w:ascii="Times New Roman" w:hAnsi="Times New Roman" w:cs="Times New Roman"/>
          <w:b/>
          <w:sz w:val="24"/>
          <w:szCs w:val="24"/>
        </w:rPr>
        <w:t>First Aid Kit</w:t>
      </w:r>
      <w:r>
        <w:rPr>
          <w:rFonts w:ascii="Times New Roman" w:hAnsi="Times New Roman" w:cs="Times New Roman"/>
          <w:sz w:val="24"/>
          <w:szCs w:val="24"/>
        </w:rPr>
        <w:t>, stored in zip-lock bag or other waterproof container, recommended that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consists of the following: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2 Antiseptic cleansing pads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Antiseptic ointment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6 Band-Aids, various sizes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Moleskin, 2” X 4”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Roller bandage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2 Safety pins, large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4 gauze pads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 1 Triangular Bandage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(9) Tape, first aid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(10) Any personal medication (your team leader should know what you have and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carry it.)(T)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(11) Rubber surgical gloves (two pair minimum)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92FEB">
        <w:rPr>
          <w:rFonts w:ascii="Times New Roman" w:hAnsi="Times New Roman" w:cs="Times New Roman"/>
          <w:b/>
          <w:sz w:val="24"/>
          <w:szCs w:val="24"/>
        </w:rPr>
        <w:t>Survival Kit</w:t>
      </w:r>
      <w:r w:rsidRPr="00694EA7">
        <w:rPr>
          <w:rFonts w:ascii="Times New Roman" w:hAnsi="Times New Roman" w:cs="Times New Roman"/>
          <w:sz w:val="24"/>
          <w:szCs w:val="24"/>
        </w:rPr>
        <w:t>, stored in zip-lock bag or other waterproof container, consisting of: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Duct tape, 5-10 feet (does not need to be a whole role. May be wrapped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around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stick.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Leaf bag, large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12 wooden, waterproofed matches (T)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Match container, waterproof, with striking surface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1 Chemical Light Stick, Green (T)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50’ of nylon line (</w:t>
      </w:r>
      <w:proofErr w:type="spellStart"/>
      <w:r>
        <w:rPr>
          <w:rFonts w:ascii="Times New Roman" w:hAnsi="Times New Roman" w:cs="Times New Roman"/>
          <w:sz w:val="24"/>
          <w:szCs w:val="24"/>
        </w:rPr>
        <w:t>paracord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similar line).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92FEB">
        <w:rPr>
          <w:rFonts w:ascii="Times New Roman" w:hAnsi="Times New Roman" w:cs="Times New Roman"/>
          <w:b/>
          <w:sz w:val="24"/>
          <w:szCs w:val="24"/>
        </w:rPr>
        <w:t xml:space="preserve">SAR Equipment </w:t>
      </w:r>
      <w:r w:rsidRPr="00694EA7">
        <w:rPr>
          <w:rFonts w:ascii="Times New Roman" w:hAnsi="Times New Roman" w:cs="Times New Roman"/>
          <w:sz w:val="24"/>
          <w:szCs w:val="24"/>
        </w:rPr>
        <w:t>stored in zip-lock bags, consisting of: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(1) Change of socks (T)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Flagging Tape, 1 roll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Flashlight (with red or blue lens), with spare bulb and batteries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Spare flashlight (penlight will do) (T)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Insect repellent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Lip balm, with sunscreen.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Sunscreen lotion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 Tissue Paper (T)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(9) Work Gloves, leather (T)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(10) Interviewing Form(s), blank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(11) 4 Moist </w:t>
      </w:r>
      <w:proofErr w:type="spellStart"/>
      <w:r>
        <w:rPr>
          <w:rFonts w:ascii="Times New Roman" w:hAnsi="Times New Roman" w:cs="Times New Roman"/>
          <w:sz w:val="24"/>
          <w:szCs w:val="24"/>
        </w:rPr>
        <w:t>Towelettes</w:t>
      </w:r>
      <w:proofErr w:type="spellEnd"/>
      <w:r>
        <w:rPr>
          <w:rFonts w:ascii="Times New Roman" w:hAnsi="Times New Roman" w:cs="Times New Roman"/>
          <w:sz w:val="24"/>
          <w:szCs w:val="24"/>
        </w:rPr>
        <w:t>, clean, in foil wrapper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 Change for phone calls, calling card, or cellular phone (T) to call mission base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2 meals (T)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Shelter Material, preferably 8’ X 10’ (spare military poncho meets the need)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Coat for appropriate climate, if necessary (in pack if not wearing it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T)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Poncho, (T)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Canteen(s) to carry 2 quarts of water (Some wings require their personnel to have at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least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 one-quart canteen on a belt while the other is stored in the field pack. At least one quart of water must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carried by all personnel)(T)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Compass Pouch, containing compass, </w:t>
      </w:r>
      <w:proofErr w:type="spellStart"/>
      <w:r>
        <w:rPr>
          <w:rFonts w:ascii="Times New Roman" w:hAnsi="Times New Roman" w:cs="Times New Roman"/>
          <w:sz w:val="24"/>
          <w:szCs w:val="24"/>
        </w:rPr>
        <w:t>lensatic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orienteering (orienteering preferred).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Compass should have a “glow in the dark” dial.</w:t>
      </w:r>
    </w:p>
    <w:p w:rsidR="00592FEB" w:rsidRDefault="00694EA7" w:rsidP="0059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92FEB" w:rsidRPr="00592FEB">
        <w:rPr>
          <w:rFonts w:ascii="Times New Roman" w:hAnsi="Times New Roman" w:cs="Times New Roman"/>
          <w:b/>
          <w:sz w:val="24"/>
          <w:szCs w:val="24"/>
        </w:rPr>
        <w:t>Leader’s Equipment -- only required of Ground Team Leaders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Protractor -- for map work.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Map Case (Large Zip-</w:t>
      </w:r>
      <w:proofErr w:type="spellStart"/>
      <w:r>
        <w:rPr>
          <w:rFonts w:ascii="Times New Roman" w:hAnsi="Times New Roman" w:cs="Times New Roman"/>
          <w:sz w:val="24"/>
          <w:szCs w:val="24"/>
        </w:rPr>
        <w:t>Loc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bags can be used if necessary)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Pencil, with eraser (plus sharpener if not a mechanical pencil)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Alcohol Pens, fine tip, at least 2 colors (neither the color of your colored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flashlight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lens)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Some way to erase alcohol pens marks on the map case, such as alcohol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swabs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a special alcohol pen eraser.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A straightedge ruler, at least 6” long (Some protractors may have a ruler as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well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592FEB" w:rsidRDefault="00592FEB" w:rsidP="00694E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Ground Team Leader Handbook</w:t>
      </w:r>
    </w:p>
    <w:p w:rsidR="00592FEB" w:rsidRDefault="00592FEB" w:rsidP="0059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FEB" w:rsidRPr="00592FEB" w:rsidRDefault="00592FEB" w:rsidP="0059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592FEB" w:rsidRPr="00592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EB"/>
    <w:rsid w:val="001E1BF2"/>
    <w:rsid w:val="00592FEB"/>
    <w:rsid w:val="005E0760"/>
    <w:rsid w:val="0069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Hardin</dc:creator>
  <cp:lastModifiedBy>Rebecca Hardin</cp:lastModifiedBy>
  <cp:revision>2</cp:revision>
  <dcterms:created xsi:type="dcterms:W3CDTF">2014-02-15T00:18:00Z</dcterms:created>
  <dcterms:modified xsi:type="dcterms:W3CDTF">2014-02-15T00:35:00Z</dcterms:modified>
</cp:coreProperties>
</file>